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bidiVisual/>
        <w:tblW w:w="9100" w:type="dxa"/>
        <w:tblLook w:val="04A0" w:firstRow="1" w:lastRow="0" w:firstColumn="1" w:lastColumn="0" w:noHBand="0" w:noVBand="1"/>
      </w:tblPr>
      <w:tblGrid>
        <w:gridCol w:w="614"/>
        <w:gridCol w:w="1297"/>
        <w:gridCol w:w="1053"/>
        <w:gridCol w:w="1179"/>
        <w:gridCol w:w="1805"/>
        <w:gridCol w:w="1011"/>
        <w:gridCol w:w="1343"/>
        <w:gridCol w:w="872"/>
      </w:tblGrid>
      <w:tr w:rsidR="007F3DDD" w:rsidRPr="007F3DDD" w:rsidTr="007F3DDD">
        <w:trPr>
          <w:trHeight w:val="285"/>
        </w:trPr>
        <w:tc>
          <w:tcPr>
            <w:tcW w:w="9100" w:type="dxa"/>
            <w:gridSpan w:val="8"/>
            <w:vMerge w:val="restart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shd w:val="clear" w:color="000000" w:fill="F2F2F2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/>
                <w:b/>
                <w:bCs/>
                <w:color w:val="000000"/>
                <w:sz w:val="18"/>
                <w:szCs w:val="18"/>
              </w:rPr>
            </w:pPr>
            <w:bookmarkStart w:id="0" w:name="_GoBack"/>
            <w:r w:rsidRPr="007F3DDD">
              <w:rPr>
                <w:rFonts w:ascii="Calibri" w:eastAsia="Times New Roman" w:hAnsi="Calibri" w:cs="B Titr" w:hint="cs"/>
                <w:b/>
                <w:bCs/>
                <w:color w:val="000000"/>
                <w:sz w:val="18"/>
                <w:szCs w:val="18"/>
                <w:rtl/>
              </w:rPr>
              <w:t>لیست خودروهای اداره کل میراث فرهنگی، گردشگری و صنایع دستی خراسان شمالی</w:t>
            </w:r>
            <w:bookmarkEnd w:id="0"/>
          </w:p>
        </w:tc>
      </w:tr>
      <w:tr w:rsidR="007F3DDD" w:rsidRPr="007F3DDD" w:rsidTr="007F3DDD">
        <w:trPr>
          <w:trHeight w:val="255"/>
        </w:trPr>
        <w:tc>
          <w:tcPr>
            <w:tcW w:w="9100" w:type="dxa"/>
            <w:gridSpan w:val="8"/>
            <w:vMerge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000000"/>
            </w:tcBorders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rPr>
                <w:rFonts w:ascii="Calibri" w:eastAsia="Times New Roman" w:hAnsi="Calibri" w:cs="B Titr"/>
                <w:b/>
                <w:bCs/>
                <w:color w:val="000000"/>
                <w:sz w:val="18"/>
                <w:szCs w:val="18"/>
              </w:rPr>
            </w:pPr>
          </w:p>
        </w:tc>
      </w:tr>
      <w:tr w:rsidR="007F3DDD" w:rsidRPr="007F3DDD" w:rsidTr="007F3DDD">
        <w:trPr>
          <w:trHeight w:val="315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ردیف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نوع خودرو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رنگ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تیپ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شماره پلاک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سال ساخت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محل استقرار</w:t>
            </w:r>
          </w:p>
        </w:tc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nil"/>
              <w:right w:val="single" w:sz="8" w:space="0" w:color="auto"/>
            </w:tcBorders>
            <w:shd w:val="clear" w:color="000000" w:fill="BFBFB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  <w:t>ملاحظات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  <w:rtl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</w:t>
            </w:r>
          </w:p>
        </w:tc>
        <w:tc>
          <w:tcPr>
            <w:tcW w:w="129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پژو</w:t>
            </w:r>
          </w:p>
        </w:tc>
        <w:tc>
          <w:tcPr>
            <w:tcW w:w="105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پارس</w:t>
            </w:r>
          </w:p>
        </w:tc>
        <w:tc>
          <w:tcPr>
            <w:tcW w:w="1805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588 ایران 26</w:t>
            </w:r>
          </w:p>
        </w:tc>
        <w:tc>
          <w:tcPr>
            <w:tcW w:w="1011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1393</w:t>
            </w:r>
          </w:p>
        </w:tc>
        <w:tc>
          <w:tcPr>
            <w:tcW w:w="1343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اسفراین</w:t>
            </w:r>
          </w:p>
        </w:tc>
        <w:tc>
          <w:tcPr>
            <w:tcW w:w="869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بژ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نیسان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14الف 953ایران 12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1387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اسفراین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D966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3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پژو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خاکستری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405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581ایران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1394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راز - حیرانی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4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سمند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LXEF7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553 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1391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رویین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مزدا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آبی نفتی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B2000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24الف 334 ایران12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1387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کارگاه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6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پراید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GTXI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13الف 363 ایران 12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1386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حقوقی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پراید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GTXI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398 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1386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ریوی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دو کابین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963 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1396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مانه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330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 xml:space="preserve"> سوزوکی ویتارا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شاسی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12الف 243 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اداره کل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34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سمند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خاکستری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</w:rPr>
              <w:t>LXEF7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12الف 126 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1396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اداره کل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وانت دو کابین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 ریچ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962 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اداره بجنورد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وانت دو کابین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 ریچ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979 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شیروان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وانت دو کابین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 ریچ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955 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یگان بجنورد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وانت دو کابین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 ریچ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985 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فاروج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وانت دو کابین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 ریچ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958 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گرمه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وانت دو کابین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پیکاپ ریچ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 966 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1397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جاجرم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D9D9D9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سمند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ef7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11الف625ایران26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1399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 xml:space="preserve">ذیحساب 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پژو 405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نقره ای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جی ال ایکس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13الف679  ایران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1384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اسقاطی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00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2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سمند</w:t>
            </w:r>
          </w:p>
        </w:tc>
        <w:tc>
          <w:tcPr>
            <w:tcW w:w="10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سفید روغنی</w:t>
            </w:r>
          </w:p>
        </w:tc>
        <w:tc>
          <w:tcPr>
            <w:tcW w:w="117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 xml:space="preserve">سورن </w:t>
            </w: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EF7</w:t>
            </w:r>
          </w:p>
        </w:tc>
        <w:tc>
          <w:tcPr>
            <w:tcW w:w="180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578الف11 ایران 26</w:t>
            </w:r>
          </w:p>
        </w:tc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1403</w:t>
            </w:r>
          </w:p>
        </w:tc>
        <w:tc>
          <w:tcPr>
            <w:tcW w:w="1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رییس نقلیه</w:t>
            </w:r>
          </w:p>
        </w:tc>
        <w:tc>
          <w:tcPr>
            <w:tcW w:w="869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 </w:t>
            </w:r>
          </w:p>
        </w:tc>
      </w:tr>
      <w:tr w:rsidR="007F3DDD" w:rsidRPr="007F3DDD" w:rsidTr="007F3DDD">
        <w:trPr>
          <w:trHeight w:val="405"/>
        </w:trPr>
        <w:tc>
          <w:tcPr>
            <w:tcW w:w="543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</w:pPr>
            <w:r w:rsidRPr="007F3DDD">
              <w:rPr>
                <w:rFonts w:ascii="Calibri" w:eastAsia="Times New Roman" w:hAnsi="Calibri" w:cs="B Titr" w:hint="cs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2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 w:hint="cs"/>
                <w:color w:val="000000"/>
              </w:rPr>
            </w:pPr>
            <w:r w:rsidRPr="007F3DDD">
              <w:rPr>
                <w:rFonts w:ascii="Calibri" w:eastAsia="Times New Roman" w:hAnsi="Calibri" w:cs="Calibri"/>
                <w:color w:val="000000"/>
                <w:rtl/>
              </w:rPr>
              <w:t>وانت</w:t>
            </w:r>
          </w:p>
        </w:tc>
        <w:tc>
          <w:tcPr>
            <w:tcW w:w="1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7F3DDD">
              <w:rPr>
                <w:rFonts w:ascii="Calibri" w:eastAsia="Times New Roman" w:hAnsi="Calibri" w:cs="Calibri"/>
                <w:color w:val="000000"/>
                <w:rtl/>
              </w:rPr>
              <w:t>سفید</w:t>
            </w:r>
          </w:p>
        </w:tc>
        <w:tc>
          <w:tcPr>
            <w:tcW w:w="11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rtl/>
              </w:rPr>
            </w:pPr>
            <w:r w:rsidRPr="007F3DDD">
              <w:rPr>
                <w:rFonts w:ascii="Calibri" w:eastAsia="Times New Roman" w:hAnsi="Calibri" w:cs="Calibri"/>
                <w:color w:val="000000"/>
                <w:rtl/>
              </w:rPr>
              <w:t>آریسان</w:t>
            </w:r>
          </w:p>
        </w:tc>
        <w:tc>
          <w:tcPr>
            <w:tcW w:w="1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 xml:space="preserve"> 414الف12 ایران 26</w:t>
            </w:r>
          </w:p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  <w:t>1404</w:t>
            </w:r>
          </w:p>
        </w:tc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7F3DDD" w:rsidRPr="007F3DDD" w:rsidRDefault="007F3DDD" w:rsidP="007F3DDD">
            <w:pPr>
              <w:bidi/>
              <w:spacing w:after="0" w:line="240" w:lineRule="auto"/>
              <w:jc w:val="center"/>
              <w:rPr>
                <w:rFonts w:ascii="Calibri" w:eastAsia="Times New Roman" w:hAnsi="Calibri" w:cs="B Mitra" w:hint="cs"/>
                <w:color w:val="000000"/>
                <w:sz w:val="24"/>
                <w:szCs w:val="24"/>
              </w:rPr>
            </w:pPr>
            <w:r w:rsidRPr="007F3DDD">
              <w:rPr>
                <w:rFonts w:ascii="Calibri" w:eastAsia="Times New Roman" w:hAnsi="Calibri" w:cs="B Mitra" w:hint="cs"/>
                <w:color w:val="000000"/>
                <w:sz w:val="24"/>
                <w:szCs w:val="24"/>
                <w:rtl/>
              </w:rPr>
              <w:t>جواد علی آبادی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noWrap/>
            <w:vAlign w:val="bottom"/>
            <w:hideMark/>
          </w:tcPr>
          <w:p w:rsidR="007F3DDD" w:rsidRPr="007F3DDD" w:rsidRDefault="007F3DDD" w:rsidP="007F3DDD">
            <w:pPr>
              <w:spacing w:after="0" w:line="240" w:lineRule="auto"/>
              <w:rPr>
                <w:rFonts w:ascii="Calibri" w:eastAsia="Times New Roman" w:hAnsi="Calibri" w:cs="Calibri" w:hint="cs"/>
                <w:color w:val="000000"/>
                <w:rtl/>
              </w:rPr>
            </w:pPr>
            <w:r w:rsidRPr="007F3DDD">
              <w:rPr>
                <w:rFonts w:ascii="Calibri" w:eastAsia="Times New Roman" w:hAnsi="Calibri" w:cs="Calibri"/>
                <w:color w:val="000000"/>
              </w:rPr>
              <w:t> </w:t>
            </w:r>
          </w:p>
        </w:tc>
      </w:tr>
    </w:tbl>
    <w:p w:rsidR="00002480" w:rsidRDefault="00002480" w:rsidP="007F3DDD">
      <w:pPr>
        <w:bidi/>
      </w:pPr>
    </w:p>
    <w:sectPr w:rsidR="00002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3DDD"/>
    <w:rsid w:val="00002480"/>
    <w:rsid w:val="007F3D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4F89A91-D198-40A8-BD2B-D80481C98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86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196</Words>
  <Characters>1118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2026-09-23T05:48:00Z</dcterms:created>
  <dcterms:modified xsi:type="dcterms:W3CDTF">2026-09-23T05:50:00Z</dcterms:modified>
</cp:coreProperties>
</file>